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B4" w:rsidRPr="00AE0240" w:rsidRDefault="004662A4" w:rsidP="00532BB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4B357E">
        <w:rPr>
          <w:sz w:val="24"/>
          <w:szCs w:val="24"/>
        </w:rPr>
        <w:t>2</w:t>
      </w:r>
      <w:r>
        <w:rPr>
          <w:sz w:val="24"/>
          <w:szCs w:val="24"/>
        </w:rPr>
        <w:t xml:space="preserve"> к постановлению</w:t>
      </w:r>
      <w:r w:rsidR="00532BB4" w:rsidRPr="00AE0240">
        <w:rPr>
          <w:sz w:val="24"/>
          <w:szCs w:val="24"/>
        </w:rPr>
        <w:t xml:space="preserve"> Администрации</w:t>
      </w:r>
      <w:r w:rsidR="00532BB4">
        <w:rPr>
          <w:sz w:val="24"/>
          <w:szCs w:val="24"/>
        </w:rPr>
        <w:t xml:space="preserve"> </w:t>
      </w:r>
    </w:p>
    <w:p w:rsidR="00532BB4" w:rsidRDefault="00532BB4" w:rsidP="00532BB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532BB4" w:rsidRDefault="00532BB4" w:rsidP="00532BB4">
      <w:pPr>
        <w:jc w:val="right"/>
        <w:outlineLvl w:val="0"/>
        <w:rPr>
          <w:sz w:val="24"/>
          <w:szCs w:val="24"/>
        </w:rPr>
      </w:pPr>
      <w:r w:rsidRPr="00AE0240">
        <w:rPr>
          <w:sz w:val="24"/>
          <w:szCs w:val="24"/>
        </w:rPr>
        <w:t xml:space="preserve">от </w:t>
      </w:r>
      <w:r w:rsidR="004B357E">
        <w:rPr>
          <w:sz w:val="24"/>
          <w:szCs w:val="24"/>
        </w:rPr>
        <w:t>30.07.2013</w:t>
      </w:r>
      <w:r w:rsidRPr="00AE0240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Pr="00AE0240">
        <w:rPr>
          <w:sz w:val="24"/>
          <w:szCs w:val="24"/>
        </w:rPr>
        <w:t xml:space="preserve"> </w:t>
      </w:r>
      <w:r w:rsidR="004B357E">
        <w:rPr>
          <w:sz w:val="24"/>
          <w:szCs w:val="24"/>
        </w:rPr>
        <w:t>1506п</w:t>
      </w:r>
    </w:p>
    <w:p w:rsidR="00532BB4" w:rsidRDefault="00532BB4" w:rsidP="00532BB4">
      <w:pPr>
        <w:jc w:val="right"/>
        <w:outlineLvl w:val="0"/>
        <w:rPr>
          <w:sz w:val="24"/>
          <w:szCs w:val="24"/>
        </w:rPr>
      </w:pPr>
    </w:p>
    <w:p w:rsidR="00532BB4" w:rsidRDefault="00532BB4" w:rsidP="00532BB4">
      <w:pPr>
        <w:jc w:val="center"/>
        <w:rPr>
          <w:b/>
          <w:sz w:val="24"/>
          <w:szCs w:val="24"/>
        </w:rPr>
      </w:pPr>
    </w:p>
    <w:p w:rsidR="00532BB4" w:rsidRDefault="00532BB4" w:rsidP="00532BB4">
      <w:pPr>
        <w:jc w:val="center"/>
        <w:rPr>
          <w:b/>
          <w:sz w:val="24"/>
          <w:szCs w:val="24"/>
        </w:rPr>
      </w:pPr>
      <w:r w:rsidRPr="00100FA9">
        <w:rPr>
          <w:b/>
          <w:sz w:val="24"/>
          <w:szCs w:val="24"/>
        </w:rPr>
        <w:t>Правила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</w:t>
      </w:r>
    </w:p>
    <w:p w:rsidR="00532BB4" w:rsidRDefault="00532BB4" w:rsidP="00532BB4">
      <w:pPr>
        <w:pStyle w:val="a3"/>
        <w:ind w:left="0"/>
        <w:rPr>
          <w:sz w:val="24"/>
          <w:szCs w:val="24"/>
        </w:rPr>
      </w:pP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 Настоящими </w:t>
      </w:r>
      <w:r w:rsidRPr="00532BB4">
        <w:rPr>
          <w:rFonts w:eastAsiaTheme="minorHAnsi"/>
          <w:sz w:val="24"/>
          <w:szCs w:val="24"/>
          <w:lang w:eastAsia="en-US"/>
        </w:rPr>
        <w:t>Правила</w:t>
      </w:r>
      <w:r>
        <w:rPr>
          <w:rFonts w:eastAsiaTheme="minorHAnsi"/>
          <w:sz w:val="24"/>
          <w:szCs w:val="24"/>
          <w:lang w:eastAsia="en-US"/>
        </w:rPr>
        <w:t>ми</w:t>
      </w:r>
      <w:r w:rsidRPr="00532BB4">
        <w:rPr>
          <w:rFonts w:eastAsiaTheme="minorHAnsi"/>
          <w:sz w:val="24"/>
          <w:szCs w:val="24"/>
          <w:lang w:eastAsia="en-US"/>
        </w:rPr>
        <w:t xml:space="preserve">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</w:t>
      </w:r>
      <w:r w:rsidR="004B357E">
        <w:rPr>
          <w:rFonts w:eastAsiaTheme="minorHAnsi"/>
          <w:sz w:val="24"/>
          <w:szCs w:val="24"/>
          <w:lang w:eastAsia="en-US"/>
        </w:rPr>
        <w:t xml:space="preserve"> и</w:t>
      </w:r>
      <w:r w:rsidR="004662A4">
        <w:rPr>
          <w:rFonts w:eastAsiaTheme="minorHAnsi"/>
          <w:sz w:val="24"/>
          <w:szCs w:val="24"/>
          <w:lang w:eastAsia="en-US"/>
        </w:rPr>
        <w:t xml:space="preserve"> ее структурных подразделений, наделенных правами юридического лица</w:t>
      </w:r>
      <w:r w:rsidR="004B357E">
        <w:rPr>
          <w:rFonts w:eastAsiaTheme="minorHAnsi"/>
          <w:sz w:val="24"/>
          <w:szCs w:val="24"/>
          <w:lang w:eastAsia="en-US"/>
        </w:rPr>
        <w:t>,</w:t>
      </w:r>
      <w:r w:rsidRPr="00532BB4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(далее - Правила) определяются </w:t>
      </w:r>
      <w:r w:rsidR="005316F2">
        <w:rPr>
          <w:rFonts w:eastAsiaTheme="minorHAnsi"/>
          <w:sz w:val="24"/>
          <w:szCs w:val="24"/>
          <w:lang w:eastAsia="en-US"/>
        </w:rPr>
        <w:t>основания и форма</w:t>
      </w:r>
      <w:r>
        <w:rPr>
          <w:rFonts w:eastAsiaTheme="minorHAnsi"/>
          <w:sz w:val="24"/>
          <w:szCs w:val="24"/>
          <w:lang w:eastAsia="en-US"/>
        </w:rPr>
        <w:t xml:space="preserve"> проведения внутреннего контроля соответствия обработки персональных данных требованиям к защите персональных данных</w:t>
      </w:r>
      <w:r w:rsidR="005316F2">
        <w:rPr>
          <w:rFonts w:eastAsiaTheme="minorHAnsi"/>
          <w:sz w:val="24"/>
          <w:szCs w:val="24"/>
          <w:lang w:eastAsia="en-US"/>
        </w:rPr>
        <w:t xml:space="preserve"> (далее – установленным требованиям)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В целях осуществления внутреннего контроля соответствия обработки персональных данных установленным требованиям в Админист</w:t>
      </w:r>
      <w:r w:rsidR="004B357E">
        <w:rPr>
          <w:rFonts w:eastAsiaTheme="minorHAnsi"/>
          <w:sz w:val="24"/>
          <w:szCs w:val="24"/>
          <w:lang w:eastAsia="en-US"/>
        </w:rPr>
        <w:t>рации</w:t>
      </w:r>
      <w:r>
        <w:rPr>
          <w:rFonts w:eastAsiaTheme="minorHAnsi"/>
          <w:sz w:val="24"/>
          <w:szCs w:val="24"/>
          <w:lang w:eastAsia="en-US"/>
        </w:rPr>
        <w:t xml:space="preserve"> Заполярного района </w:t>
      </w:r>
      <w:r w:rsidR="004B357E">
        <w:rPr>
          <w:rFonts w:eastAsiaTheme="minorHAnsi"/>
          <w:sz w:val="24"/>
          <w:szCs w:val="24"/>
          <w:lang w:eastAsia="en-US"/>
        </w:rPr>
        <w:t>и ее структурных подразделениях, наделенных правами юридического лица, (далее по отдельности именуемые - операторы</w:t>
      </w:r>
      <w:r>
        <w:rPr>
          <w:rFonts w:eastAsiaTheme="minorHAnsi"/>
          <w:sz w:val="24"/>
          <w:szCs w:val="24"/>
          <w:lang w:eastAsia="en-US"/>
        </w:rPr>
        <w:t>)</w:t>
      </w:r>
      <w:r w:rsidR="004B357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организовывается проведение проверок условий обработки персональных данных.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 </w:t>
      </w:r>
      <w:r w:rsidR="005316F2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Проверки условий обработки персональных данных проводятся по указанию </w:t>
      </w:r>
      <w:r w:rsidR="004B357E">
        <w:rPr>
          <w:rFonts w:eastAsiaTheme="minorHAnsi"/>
          <w:sz w:val="24"/>
          <w:szCs w:val="24"/>
          <w:lang w:eastAsia="en-US"/>
        </w:rPr>
        <w:t xml:space="preserve">руководителя оператора (главы Заполярного района или начальника управления, наделенного правами юридического лица) </w:t>
      </w:r>
      <w:r w:rsidR="004662A4">
        <w:rPr>
          <w:rFonts w:eastAsiaTheme="minorHAnsi"/>
          <w:sz w:val="24"/>
          <w:szCs w:val="24"/>
          <w:lang w:eastAsia="en-US"/>
        </w:rPr>
        <w:t>лицом, ответственным за организацию обработки персональных данных</w:t>
      </w:r>
      <w:r w:rsidR="004B357E">
        <w:rPr>
          <w:rFonts w:eastAsiaTheme="minorHAnsi"/>
          <w:sz w:val="24"/>
          <w:szCs w:val="24"/>
          <w:lang w:eastAsia="en-US"/>
        </w:rPr>
        <w:t xml:space="preserve"> у оператора</w:t>
      </w:r>
      <w:r w:rsidR="005316F2">
        <w:rPr>
          <w:rFonts w:eastAsiaTheme="minorHAnsi"/>
          <w:sz w:val="24"/>
          <w:szCs w:val="24"/>
          <w:lang w:eastAsia="en-US"/>
        </w:rPr>
        <w:t>.</w:t>
      </w:r>
    </w:p>
    <w:p w:rsidR="00100FA9" w:rsidRPr="00100FA9" w:rsidRDefault="00100FA9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 Периодические проверки условий обработки персональных данных проводятся один</w:t>
      </w:r>
      <w:r w:rsidRPr="00100FA9">
        <w:rPr>
          <w:rFonts w:eastAsiaTheme="minorHAnsi"/>
          <w:sz w:val="24"/>
          <w:szCs w:val="24"/>
          <w:lang w:eastAsia="en-US"/>
        </w:rPr>
        <w:t xml:space="preserve"> </w:t>
      </w:r>
      <w:r w:rsidR="004662A4">
        <w:rPr>
          <w:rFonts w:eastAsiaTheme="minorHAnsi"/>
          <w:sz w:val="24"/>
          <w:szCs w:val="24"/>
          <w:lang w:eastAsia="en-US"/>
        </w:rPr>
        <w:t>раз в два</w:t>
      </w:r>
      <w:r>
        <w:rPr>
          <w:rFonts w:eastAsiaTheme="minorHAnsi"/>
          <w:sz w:val="24"/>
          <w:szCs w:val="24"/>
          <w:lang w:eastAsia="en-US"/>
        </w:rPr>
        <w:t xml:space="preserve"> года.</w:t>
      </w:r>
    </w:p>
    <w:p w:rsidR="00532BB4" w:rsidRDefault="00100FA9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</w:t>
      </w:r>
      <w:r w:rsidR="00532BB4">
        <w:rPr>
          <w:rFonts w:eastAsiaTheme="minorHAnsi"/>
          <w:sz w:val="24"/>
          <w:szCs w:val="24"/>
          <w:lang w:eastAsia="en-US"/>
        </w:rPr>
        <w:t xml:space="preserve">. </w:t>
      </w:r>
      <w:r>
        <w:rPr>
          <w:rFonts w:eastAsiaTheme="minorHAnsi"/>
          <w:sz w:val="24"/>
          <w:szCs w:val="24"/>
          <w:lang w:eastAsia="en-US"/>
        </w:rPr>
        <w:t>Внеочередные п</w:t>
      </w:r>
      <w:r w:rsidR="00532BB4">
        <w:rPr>
          <w:rFonts w:eastAsiaTheme="minorHAnsi"/>
          <w:sz w:val="24"/>
          <w:szCs w:val="24"/>
          <w:lang w:eastAsia="en-US"/>
        </w:rPr>
        <w:t xml:space="preserve">роверки </w:t>
      </w:r>
      <w:r w:rsidR="00391CCE">
        <w:rPr>
          <w:rFonts w:eastAsiaTheme="minorHAnsi"/>
          <w:sz w:val="24"/>
          <w:szCs w:val="24"/>
          <w:lang w:eastAsia="en-US"/>
        </w:rPr>
        <w:t>условий</w:t>
      </w:r>
      <w:r w:rsidR="00532BB4">
        <w:rPr>
          <w:rFonts w:eastAsiaTheme="minorHAnsi"/>
          <w:sz w:val="24"/>
          <w:szCs w:val="24"/>
          <w:lang w:eastAsia="en-US"/>
        </w:rPr>
        <w:t xml:space="preserve"> обработки персональных данных установленным требованиям проводятся </w:t>
      </w:r>
      <w:r w:rsidR="004662A4">
        <w:rPr>
          <w:rFonts w:eastAsiaTheme="minorHAnsi"/>
          <w:sz w:val="24"/>
          <w:szCs w:val="24"/>
          <w:lang w:eastAsia="en-US"/>
        </w:rPr>
        <w:t xml:space="preserve">по указанию </w:t>
      </w:r>
      <w:r w:rsidR="004B357E">
        <w:rPr>
          <w:rFonts w:eastAsiaTheme="minorHAnsi"/>
          <w:sz w:val="24"/>
          <w:szCs w:val="24"/>
          <w:lang w:eastAsia="en-US"/>
        </w:rPr>
        <w:t>руководителя оператора</w:t>
      </w:r>
      <w:r w:rsidR="004662A4">
        <w:rPr>
          <w:rFonts w:eastAsiaTheme="minorHAnsi"/>
          <w:sz w:val="24"/>
          <w:szCs w:val="24"/>
          <w:lang w:eastAsia="en-US"/>
        </w:rPr>
        <w:t xml:space="preserve"> </w:t>
      </w:r>
      <w:r w:rsidR="005316F2">
        <w:rPr>
          <w:rFonts w:eastAsiaTheme="minorHAnsi"/>
          <w:sz w:val="24"/>
          <w:szCs w:val="24"/>
          <w:lang w:eastAsia="en-US"/>
        </w:rPr>
        <w:t xml:space="preserve">на </w:t>
      </w:r>
      <w:r w:rsidR="00532BB4">
        <w:rPr>
          <w:rFonts w:eastAsiaTheme="minorHAnsi"/>
          <w:sz w:val="24"/>
          <w:szCs w:val="24"/>
          <w:lang w:eastAsia="en-US"/>
        </w:rPr>
        <w:t xml:space="preserve">основании поступившего письменного заявления субъекта персональных данных о нарушениях правил обработки персональных данных, а также </w:t>
      </w:r>
      <w:r w:rsidR="004662A4">
        <w:rPr>
          <w:rFonts w:eastAsiaTheme="minorHAnsi"/>
          <w:sz w:val="24"/>
          <w:szCs w:val="24"/>
          <w:lang w:eastAsia="en-US"/>
        </w:rPr>
        <w:t>на основании служебной записки лица, ответственного за организацию обработки персональных данных.</w:t>
      </w:r>
    </w:p>
    <w:p w:rsidR="00532BB4" w:rsidRDefault="00100FA9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</w:t>
      </w:r>
      <w:r w:rsidR="00532BB4">
        <w:rPr>
          <w:rFonts w:eastAsiaTheme="minorHAnsi"/>
          <w:sz w:val="24"/>
          <w:szCs w:val="24"/>
          <w:lang w:eastAsia="en-US"/>
        </w:rPr>
        <w:t xml:space="preserve">. При проведении проверки соответствия </w:t>
      </w:r>
      <w:r w:rsidR="00391CCE">
        <w:rPr>
          <w:rFonts w:eastAsiaTheme="minorHAnsi"/>
          <w:sz w:val="24"/>
          <w:szCs w:val="24"/>
          <w:lang w:eastAsia="en-US"/>
        </w:rPr>
        <w:t xml:space="preserve">условий </w:t>
      </w:r>
      <w:r w:rsidR="00532BB4">
        <w:rPr>
          <w:rFonts w:eastAsiaTheme="minorHAnsi"/>
          <w:sz w:val="24"/>
          <w:szCs w:val="24"/>
          <w:lang w:eastAsia="en-US"/>
        </w:rPr>
        <w:t>обработки персональных данных установленным требованиям должны быть полностью, объективно и всесторонне установлены: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порядок и условия применения средств защиты информации;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эффективность принимаемых мер по обеспечению безопасности персональных данных;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состояние учета машинных носителей персональных данных;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соблюдение правил доступа к персональным данным;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наличие (отсутствие) фактов несанкционированного доступа к персональным д</w:t>
      </w:r>
      <w:r w:rsidR="00100FA9">
        <w:rPr>
          <w:rFonts w:eastAsiaTheme="minorHAnsi"/>
          <w:sz w:val="24"/>
          <w:szCs w:val="24"/>
          <w:lang w:eastAsia="en-US"/>
        </w:rPr>
        <w:t>анным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осуществление мероприятий по обеспечению целостности персональных данных.</w:t>
      </w:r>
    </w:p>
    <w:p w:rsidR="00532BB4" w:rsidRDefault="00100FA9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7</w:t>
      </w:r>
      <w:r w:rsidR="00532BB4">
        <w:rPr>
          <w:rFonts w:eastAsiaTheme="minorHAnsi"/>
          <w:sz w:val="24"/>
          <w:szCs w:val="24"/>
          <w:lang w:eastAsia="en-US"/>
        </w:rPr>
        <w:t xml:space="preserve">. </w:t>
      </w:r>
      <w:r w:rsidR="005316F2">
        <w:rPr>
          <w:rFonts w:eastAsiaTheme="minorHAnsi"/>
          <w:sz w:val="24"/>
          <w:szCs w:val="24"/>
          <w:lang w:eastAsia="en-US"/>
        </w:rPr>
        <w:t>Лицо, ответственное</w:t>
      </w:r>
      <w:r w:rsidR="00532BB4">
        <w:rPr>
          <w:rFonts w:eastAsiaTheme="minorHAnsi"/>
          <w:sz w:val="24"/>
          <w:szCs w:val="24"/>
          <w:lang w:eastAsia="en-US"/>
        </w:rPr>
        <w:t xml:space="preserve"> за организацию обработки персональных данных </w:t>
      </w:r>
      <w:r w:rsidR="004B357E">
        <w:rPr>
          <w:rFonts w:eastAsiaTheme="minorHAnsi"/>
          <w:sz w:val="24"/>
          <w:szCs w:val="24"/>
          <w:lang w:eastAsia="en-US"/>
        </w:rPr>
        <w:t>у оператора</w:t>
      </w:r>
      <w:r w:rsidR="005316F2">
        <w:rPr>
          <w:rFonts w:eastAsiaTheme="minorHAnsi"/>
          <w:sz w:val="24"/>
          <w:szCs w:val="24"/>
          <w:lang w:eastAsia="en-US"/>
        </w:rPr>
        <w:t>,</w:t>
      </w:r>
      <w:r w:rsidR="00532BB4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или уполномоченные им лица </w:t>
      </w:r>
      <w:r w:rsidR="00532BB4">
        <w:rPr>
          <w:rFonts w:eastAsiaTheme="minorHAnsi"/>
          <w:sz w:val="24"/>
          <w:szCs w:val="24"/>
          <w:lang w:eastAsia="en-US"/>
        </w:rPr>
        <w:t xml:space="preserve">при проведении проверки условий обработки персональных данных </w:t>
      </w:r>
      <w:r>
        <w:rPr>
          <w:rFonts w:eastAsiaTheme="minorHAnsi"/>
          <w:sz w:val="24"/>
          <w:szCs w:val="24"/>
          <w:lang w:eastAsia="en-US"/>
        </w:rPr>
        <w:t>установленным требованиям имею</w:t>
      </w:r>
      <w:r w:rsidR="00532BB4">
        <w:rPr>
          <w:rFonts w:eastAsiaTheme="minorHAnsi"/>
          <w:sz w:val="24"/>
          <w:szCs w:val="24"/>
          <w:lang w:eastAsia="en-US"/>
        </w:rPr>
        <w:t>т право: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- запрашивать у муниципальных служащих информацию, необходимую для осуществления проверки;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требовать от муниципальных служащих, непосредственно осуществляющих обработку персональных данных, уточнения, блокирования или уничтожения недостоверных или полученных незаконным путем персональных данных;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принимать меры по приостановлению или прекращению обработки персональных данных, осуществляемой с нарушением </w:t>
      </w:r>
      <w:r w:rsidR="00391CCE">
        <w:rPr>
          <w:rFonts w:eastAsiaTheme="minorHAnsi"/>
          <w:sz w:val="24"/>
          <w:szCs w:val="24"/>
          <w:lang w:eastAsia="en-US"/>
        </w:rPr>
        <w:t>установленных требований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532BB4" w:rsidRDefault="00532BB4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вносить </w:t>
      </w:r>
      <w:r w:rsidR="004B357E">
        <w:rPr>
          <w:rFonts w:eastAsiaTheme="minorHAnsi"/>
          <w:sz w:val="24"/>
          <w:szCs w:val="24"/>
          <w:lang w:eastAsia="en-US"/>
        </w:rPr>
        <w:t>руководителя оператора</w:t>
      </w:r>
      <w:r w:rsidR="005316F2">
        <w:rPr>
          <w:rFonts w:eastAsiaTheme="minorHAnsi"/>
          <w:sz w:val="24"/>
          <w:szCs w:val="24"/>
          <w:lang w:eastAsia="en-US"/>
        </w:rPr>
        <w:t xml:space="preserve"> по результатам проверки</w:t>
      </w:r>
      <w:r>
        <w:rPr>
          <w:rFonts w:eastAsiaTheme="minorHAnsi"/>
          <w:sz w:val="24"/>
          <w:szCs w:val="24"/>
          <w:lang w:eastAsia="en-US"/>
        </w:rPr>
        <w:t xml:space="preserve">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обработке, а также предложения о привлечении к дисциплинарной ответственности лиц, виновных в нарушении </w:t>
      </w:r>
      <w:r w:rsidR="00391CCE">
        <w:rPr>
          <w:rFonts w:eastAsiaTheme="minorHAnsi"/>
          <w:sz w:val="24"/>
          <w:szCs w:val="24"/>
          <w:lang w:eastAsia="en-US"/>
        </w:rPr>
        <w:t>установленных требований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532BB4" w:rsidRDefault="00100FA9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</w:t>
      </w:r>
      <w:r w:rsidR="00391CCE">
        <w:rPr>
          <w:rFonts w:eastAsiaTheme="minorHAnsi"/>
          <w:sz w:val="24"/>
          <w:szCs w:val="24"/>
          <w:lang w:eastAsia="en-US"/>
        </w:rPr>
        <w:t>. Лицо, ответственное</w:t>
      </w:r>
      <w:r w:rsidR="00532BB4">
        <w:rPr>
          <w:rFonts w:eastAsiaTheme="minorHAnsi"/>
          <w:sz w:val="24"/>
          <w:szCs w:val="24"/>
          <w:lang w:eastAsia="en-US"/>
        </w:rPr>
        <w:t xml:space="preserve"> за организацию обработки персональных данных</w:t>
      </w:r>
      <w:r w:rsidR="004B357E">
        <w:rPr>
          <w:rFonts w:eastAsiaTheme="minorHAnsi"/>
          <w:sz w:val="24"/>
          <w:szCs w:val="24"/>
          <w:lang w:eastAsia="en-US"/>
        </w:rPr>
        <w:t xml:space="preserve"> у оператора</w:t>
      </w:r>
      <w:r w:rsidR="00391CCE">
        <w:rPr>
          <w:rFonts w:eastAsiaTheme="minorHAnsi"/>
          <w:sz w:val="24"/>
          <w:szCs w:val="24"/>
          <w:lang w:eastAsia="en-US"/>
        </w:rPr>
        <w:t>,</w:t>
      </w:r>
      <w:r w:rsidR="00532BB4">
        <w:rPr>
          <w:rFonts w:eastAsiaTheme="minorHAnsi"/>
          <w:sz w:val="24"/>
          <w:szCs w:val="24"/>
          <w:lang w:eastAsia="en-US"/>
        </w:rPr>
        <w:t xml:space="preserve"> при проведении проверки условий обработки персона</w:t>
      </w:r>
      <w:r w:rsidR="00391CCE">
        <w:rPr>
          <w:rFonts w:eastAsiaTheme="minorHAnsi"/>
          <w:sz w:val="24"/>
          <w:szCs w:val="24"/>
          <w:lang w:eastAsia="en-US"/>
        </w:rPr>
        <w:t>льных данных должн</w:t>
      </w:r>
      <w:r w:rsidR="004B357E">
        <w:rPr>
          <w:rFonts w:eastAsiaTheme="minorHAnsi"/>
          <w:sz w:val="24"/>
          <w:szCs w:val="24"/>
          <w:lang w:eastAsia="en-US"/>
        </w:rPr>
        <w:t>ы</w:t>
      </w:r>
      <w:r w:rsidR="00391CCE">
        <w:rPr>
          <w:rFonts w:eastAsiaTheme="minorHAnsi"/>
          <w:sz w:val="24"/>
          <w:szCs w:val="24"/>
          <w:lang w:eastAsia="en-US"/>
        </w:rPr>
        <w:t xml:space="preserve"> обеспечить</w:t>
      </w:r>
      <w:r w:rsidR="00532BB4">
        <w:rPr>
          <w:rFonts w:eastAsiaTheme="minorHAnsi"/>
          <w:sz w:val="24"/>
          <w:szCs w:val="24"/>
          <w:lang w:eastAsia="en-US"/>
        </w:rPr>
        <w:t xml:space="preserve"> конфиденциальность </w:t>
      </w:r>
      <w:r w:rsidR="00391CCE">
        <w:rPr>
          <w:rFonts w:eastAsiaTheme="minorHAnsi"/>
          <w:sz w:val="24"/>
          <w:szCs w:val="24"/>
          <w:lang w:eastAsia="en-US"/>
        </w:rPr>
        <w:t xml:space="preserve">сведений, </w:t>
      </w:r>
      <w:r w:rsidR="00532BB4">
        <w:rPr>
          <w:rFonts w:eastAsiaTheme="minorHAnsi"/>
          <w:sz w:val="24"/>
          <w:szCs w:val="24"/>
          <w:lang w:eastAsia="en-US"/>
        </w:rPr>
        <w:t>ставш</w:t>
      </w:r>
      <w:r w:rsidR="00391CCE">
        <w:rPr>
          <w:rFonts w:eastAsiaTheme="minorHAnsi"/>
          <w:sz w:val="24"/>
          <w:szCs w:val="24"/>
          <w:lang w:eastAsia="en-US"/>
        </w:rPr>
        <w:t>их</w:t>
      </w:r>
      <w:r w:rsidR="00532BB4">
        <w:rPr>
          <w:rFonts w:eastAsiaTheme="minorHAnsi"/>
          <w:sz w:val="24"/>
          <w:szCs w:val="24"/>
          <w:lang w:eastAsia="en-US"/>
        </w:rPr>
        <w:t xml:space="preserve"> известными </w:t>
      </w:r>
      <w:r w:rsidR="00391CCE">
        <w:rPr>
          <w:rFonts w:eastAsiaTheme="minorHAnsi"/>
          <w:sz w:val="24"/>
          <w:szCs w:val="24"/>
          <w:lang w:eastAsia="en-US"/>
        </w:rPr>
        <w:t xml:space="preserve">ему и привлекаемым им при проверке лицам. </w:t>
      </w:r>
    </w:p>
    <w:p w:rsidR="009916BB" w:rsidRDefault="009916BB" w:rsidP="00532BB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9. </w:t>
      </w:r>
      <w:r w:rsidRPr="009916BB">
        <w:rPr>
          <w:rFonts w:eastAsiaTheme="minorHAnsi"/>
          <w:sz w:val="24"/>
          <w:szCs w:val="24"/>
          <w:lang w:eastAsia="en-US"/>
        </w:rPr>
        <w:t xml:space="preserve">О результатах проведенных проверок, выявленных нарушениях и мерах по их устранению </w:t>
      </w:r>
      <w:r>
        <w:rPr>
          <w:rFonts w:eastAsiaTheme="minorHAnsi"/>
          <w:sz w:val="24"/>
          <w:szCs w:val="24"/>
          <w:lang w:eastAsia="en-US"/>
        </w:rPr>
        <w:t>лицо, ответственное за организацию обработки персональных данных, докладывает</w:t>
      </w:r>
      <w:r w:rsidRPr="009916BB">
        <w:rPr>
          <w:rFonts w:eastAsiaTheme="minorHAnsi"/>
          <w:sz w:val="24"/>
          <w:szCs w:val="24"/>
          <w:lang w:eastAsia="en-US"/>
        </w:rPr>
        <w:t xml:space="preserve"> </w:t>
      </w:r>
      <w:r w:rsidR="004B357E">
        <w:rPr>
          <w:rFonts w:eastAsiaTheme="minorHAnsi"/>
          <w:sz w:val="24"/>
          <w:szCs w:val="24"/>
          <w:lang w:eastAsia="en-US"/>
        </w:rPr>
        <w:t>руководителю оператора</w:t>
      </w:r>
      <w:r w:rsidRPr="009916BB">
        <w:rPr>
          <w:rFonts w:eastAsiaTheme="minorHAnsi"/>
          <w:sz w:val="24"/>
          <w:szCs w:val="24"/>
          <w:lang w:eastAsia="en-US"/>
        </w:rPr>
        <w:t xml:space="preserve">.  </w:t>
      </w:r>
    </w:p>
    <w:p w:rsidR="00532BB4" w:rsidRDefault="00532BB4" w:rsidP="005316F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532BB4" w:rsidRPr="00640FE0" w:rsidRDefault="00532BB4" w:rsidP="00532BB4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 w:val="24"/>
          <w:szCs w:val="24"/>
          <w:lang w:eastAsia="en-US"/>
        </w:rPr>
      </w:pPr>
    </w:p>
    <w:p w:rsidR="00121808" w:rsidRDefault="00121808"/>
    <w:sectPr w:rsidR="00121808" w:rsidSect="0083275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94F" w:rsidRDefault="005D694F" w:rsidP="00C54333">
      <w:r>
        <w:separator/>
      </w:r>
    </w:p>
  </w:endnote>
  <w:endnote w:type="continuationSeparator" w:id="1">
    <w:p w:rsidR="005D694F" w:rsidRDefault="005D694F" w:rsidP="00C54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94F" w:rsidRDefault="005D694F" w:rsidP="00C54333">
      <w:r>
        <w:separator/>
      </w:r>
    </w:p>
  </w:footnote>
  <w:footnote w:type="continuationSeparator" w:id="1">
    <w:p w:rsidR="005D694F" w:rsidRDefault="005D694F" w:rsidP="00C54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49235"/>
      <w:docPartObj>
        <w:docPartGallery w:val="Page Numbers (Top of Page)"/>
        <w:docPartUnique/>
      </w:docPartObj>
    </w:sdtPr>
    <w:sdtContent>
      <w:p w:rsidR="00832758" w:rsidRDefault="00521167">
        <w:pPr>
          <w:pStyle w:val="a4"/>
          <w:jc w:val="center"/>
        </w:pPr>
        <w:r>
          <w:fldChar w:fldCharType="begin"/>
        </w:r>
        <w:r w:rsidR="00391CCE">
          <w:instrText xml:space="preserve"> PAGE   \* MERGEFORMAT </w:instrText>
        </w:r>
        <w:r>
          <w:fldChar w:fldCharType="separate"/>
        </w:r>
        <w:r w:rsidR="004B357E">
          <w:rPr>
            <w:noProof/>
          </w:rPr>
          <w:t>2</w:t>
        </w:r>
        <w:r>
          <w:fldChar w:fldCharType="end"/>
        </w:r>
      </w:p>
    </w:sdtContent>
  </w:sdt>
  <w:p w:rsidR="00832758" w:rsidRDefault="005D69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070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2BB4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693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0FA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3C6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1CCE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62A4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357E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4F7F2B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1167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16F2"/>
    <w:rsid w:val="0053238B"/>
    <w:rsid w:val="00532BB4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694F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377DC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6BB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2864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AE8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229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4333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5833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6F0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B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B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2B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7</cp:revision>
  <cp:lastPrinted>2013-07-30T12:13:00Z</cp:lastPrinted>
  <dcterms:created xsi:type="dcterms:W3CDTF">2013-05-24T13:39:00Z</dcterms:created>
  <dcterms:modified xsi:type="dcterms:W3CDTF">2013-07-30T12:13:00Z</dcterms:modified>
</cp:coreProperties>
</file>